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EC" w:rsidRPr="00B95ACF" w:rsidRDefault="004168EC" w:rsidP="004168EC">
      <w:pPr>
        <w:pStyle w:val="3"/>
        <w:numPr>
          <w:ilvl w:val="2"/>
          <w:numId w:val="2"/>
        </w:numPr>
        <w:tabs>
          <w:tab w:val="left" w:pos="0"/>
        </w:tabs>
        <w:rPr>
          <w:b/>
          <w:sz w:val="24"/>
          <w:szCs w:val="24"/>
        </w:rPr>
      </w:pPr>
      <w:r w:rsidRPr="00B95ACF">
        <w:rPr>
          <w:b/>
          <w:sz w:val="24"/>
          <w:szCs w:val="24"/>
        </w:rPr>
        <w:t>ПОЛОЖЕНИЕ</w:t>
      </w:r>
    </w:p>
    <w:p w:rsidR="004168EC" w:rsidRPr="00B95ACF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>конкурса "</w:t>
      </w:r>
      <w:proofErr w:type="gramStart"/>
      <w:r w:rsidRPr="00B95ACF">
        <w:rPr>
          <w:rFonts w:ascii="Times New Roman" w:hAnsi="Times New Roman" w:cs="Times New Roman"/>
          <w:b/>
          <w:sz w:val="24"/>
          <w:szCs w:val="24"/>
        </w:rPr>
        <w:t>Дорожные</w:t>
      </w:r>
      <w:proofErr w:type="gramEnd"/>
      <w:r w:rsidRPr="00B95ACF">
        <w:rPr>
          <w:rFonts w:ascii="Times New Roman" w:hAnsi="Times New Roman" w:cs="Times New Roman"/>
          <w:b/>
          <w:sz w:val="24"/>
          <w:szCs w:val="24"/>
        </w:rPr>
        <w:t xml:space="preserve"> звездочки-2019"</w:t>
      </w:r>
    </w:p>
    <w:p w:rsidR="004168EC" w:rsidRPr="00B95ACF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 xml:space="preserve">среди творческих коллективов дошкольных образовательных учреждений </w:t>
      </w:r>
      <w:proofErr w:type="spellStart"/>
      <w:r w:rsidRPr="00B95ACF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Pr="00B95ACF">
        <w:rPr>
          <w:rFonts w:ascii="Times New Roman" w:hAnsi="Times New Roman" w:cs="Times New Roman"/>
          <w:b/>
          <w:sz w:val="24"/>
          <w:szCs w:val="24"/>
        </w:rPr>
        <w:t xml:space="preserve"> района. </w:t>
      </w:r>
    </w:p>
    <w:p w:rsidR="004168EC" w:rsidRPr="00B95ACF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городского конкурса творческих коллективов дошкольных образовательных учреждений "Дорожные звездочки" (далее – Конкурс), его организационное и методическое обеспечение, порядок участия в Конкурсе и определения победителей.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Концепцией Федеральной целевой программы «Повышение безопасности дорожного движения в 2013-</w:t>
      </w:r>
      <w:smartTag w:uri="urn:schemas-microsoft-com:office:smarttags" w:element="metricconverter">
        <w:smartTagPr>
          <w:attr w:name="ProductID" w:val="2020 г"/>
        </w:smartTagPr>
        <w:r w:rsidRPr="00B95AC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B95ACF">
        <w:rPr>
          <w:rFonts w:ascii="Times New Roman" w:hAnsi="Times New Roman" w:cs="Times New Roman"/>
          <w:sz w:val="24"/>
          <w:szCs w:val="24"/>
        </w:rPr>
        <w:t>.г.», Комплексным планом совместных мероприятий управления образования и ОГИБДД МУ МВД России «Нижнетагильское»  по предупреждению детского дорожно-транспортного травматизма на 2019 год, Положением координационно-методического центра по профилактике детского дорожно-транспортного травматизма МБУ ДО  ГДДЮТ.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1.3. Общее руководство подготовкой и проведением Конкурса осуществляет городской координационно-методический центр по профилактике детского дорожно-транспортного травматизма МБУ ДО ГДДЮТ.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1.4. </w:t>
      </w:r>
      <w:r w:rsidRPr="00B95AC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iCs/>
          <w:sz w:val="24"/>
          <w:szCs w:val="24"/>
        </w:rPr>
        <w:t xml:space="preserve">      Пропаганда безопасного поведения детей на дорогах города.</w:t>
      </w:r>
    </w:p>
    <w:p w:rsidR="004168EC" w:rsidRPr="00B95ACF" w:rsidRDefault="004168EC" w:rsidP="004168E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68EC" w:rsidRPr="00B95ACF" w:rsidRDefault="004168EC" w:rsidP="004168E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Развитие способностей детей к познавательному и творческому поиску, самовыражению.</w:t>
      </w:r>
    </w:p>
    <w:p w:rsidR="004168EC" w:rsidRPr="00B95ACF" w:rsidRDefault="004168EC" w:rsidP="004168E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Расширение знаний детей в области безопасности дорожного движения.</w:t>
      </w:r>
    </w:p>
    <w:p w:rsidR="004168EC" w:rsidRPr="00B95ACF" w:rsidRDefault="004168EC" w:rsidP="004168EC">
      <w:pPr>
        <w:pStyle w:val="rtejustify"/>
        <w:numPr>
          <w:ilvl w:val="0"/>
          <w:numId w:val="3"/>
        </w:numPr>
        <w:spacing w:before="0" w:beforeAutospacing="0" w:after="0" w:afterAutospacing="0"/>
      </w:pPr>
      <w:r w:rsidRPr="00B95ACF">
        <w:t xml:space="preserve">Привлечение внимания родителей воспитанников ДОУ к соблюдению правил дорожного движения, использованию </w:t>
      </w:r>
      <w:proofErr w:type="spellStart"/>
      <w:r w:rsidRPr="00B95ACF">
        <w:t>световозвращающих</w:t>
      </w:r>
      <w:proofErr w:type="spellEnd"/>
      <w:r w:rsidRPr="00B95ACF">
        <w:t xml:space="preserve"> элементов в детской одежде.</w:t>
      </w:r>
    </w:p>
    <w:p w:rsidR="004168EC" w:rsidRPr="00B95ACF" w:rsidRDefault="004168EC" w:rsidP="004168EC">
      <w:pPr>
        <w:pStyle w:val="rtejustify"/>
        <w:numPr>
          <w:ilvl w:val="0"/>
          <w:numId w:val="3"/>
        </w:numPr>
        <w:spacing w:before="0" w:beforeAutospacing="0" w:after="0" w:afterAutospacing="0"/>
      </w:pPr>
      <w:r w:rsidRPr="00B95ACF">
        <w:t xml:space="preserve">Выявление и привлечение к совместной деятельности новых талантливых исполнителей. 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1.5. Конкурс проходит в рамках городской программы по профилактике детского дорожно-транспортного травматизма «Партнерство ради жизни» и предоставляет возможности для самореализации и раскрытия творческого потенциала дошкольников.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1.6. </w:t>
      </w:r>
      <w:r w:rsidRPr="00B95ACF">
        <w:rPr>
          <w:rFonts w:ascii="Times New Roman" w:hAnsi="Times New Roman" w:cs="Times New Roman"/>
          <w:iCs/>
          <w:sz w:val="24"/>
          <w:szCs w:val="24"/>
        </w:rPr>
        <w:t>Конкурс проводится в два этапа:1 этап - районный, 2 этап - городской.</w:t>
      </w:r>
    </w:p>
    <w:p w:rsidR="004168EC" w:rsidRPr="00B95ACF" w:rsidRDefault="004168EC" w:rsidP="004168EC">
      <w:pPr>
        <w:overflowPunct w:val="0"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>Первый</w:t>
      </w:r>
      <w:r w:rsidRPr="00B95ACF">
        <w:rPr>
          <w:rFonts w:ascii="Times New Roman" w:hAnsi="Times New Roman" w:cs="Times New Roman"/>
          <w:sz w:val="24"/>
          <w:szCs w:val="24"/>
        </w:rPr>
        <w:t xml:space="preserve"> </w:t>
      </w:r>
      <w:r w:rsidRPr="00B95ACF">
        <w:rPr>
          <w:rFonts w:ascii="Times New Roman" w:hAnsi="Times New Roman" w:cs="Times New Roman"/>
          <w:b/>
          <w:sz w:val="24"/>
          <w:szCs w:val="24"/>
        </w:rPr>
        <w:t xml:space="preserve">районный этап будет проходить в Доме творчества </w:t>
      </w:r>
      <w:proofErr w:type="spellStart"/>
      <w:r w:rsidRPr="00B95ACF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Pr="00B95ACF">
        <w:rPr>
          <w:rFonts w:ascii="Times New Roman" w:hAnsi="Times New Roman" w:cs="Times New Roman"/>
          <w:b/>
          <w:sz w:val="24"/>
          <w:szCs w:val="24"/>
        </w:rPr>
        <w:t xml:space="preserve"> района (ул</w:t>
      </w:r>
      <w:proofErr w:type="gramStart"/>
      <w:r w:rsidRPr="00B95ACF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B95ACF">
        <w:rPr>
          <w:rFonts w:ascii="Times New Roman" w:hAnsi="Times New Roman" w:cs="Times New Roman"/>
          <w:b/>
          <w:sz w:val="24"/>
          <w:szCs w:val="24"/>
        </w:rPr>
        <w:t>ерноморская, 98) 19</w:t>
      </w:r>
      <w:r w:rsidR="00363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ACF">
        <w:rPr>
          <w:rFonts w:ascii="Times New Roman" w:hAnsi="Times New Roman" w:cs="Times New Roman"/>
          <w:b/>
          <w:sz w:val="24"/>
          <w:szCs w:val="24"/>
        </w:rPr>
        <w:t>ноября 2019 года.</w:t>
      </w:r>
    </w:p>
    <w:p w:rsidR="004168EC" w:rsidRPr="00B95ACF" w:rsidRDefault="004168EC" w:rsidP="004168EC">
      <w:pPr>
        <w:overflowPunct w:val="0"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>Второй</w:t>
      </w:r>
      <w:r w:rsidRPr="00B95ACF">
        <w:rPr>
          <w:rFonts w:ascii="Times New Roman" w:hAnsi="Times New Roman" w:cs="Times New Roman"/>
          <w:sz w:val="24"/>
          <w:szCs w:val="24"/>
        </w:rPr>
        <w:t xml:space="preserve"> </w:t>
      </w:r>
      <w:r w:rsidRPr="00B95ACF">
        <w:rPr>
          <w:rFonts w:ascii="Times New Roman" w:hAnsi="Times New Roman" w:cs="Times New Roman"/>
          <w:b/>
          <w:sz w:val="24"/>
          <w:szCs w:val="24"/>
        </w:rPr>
        <w:t xml:space="preserve">городской этап </w:t>
      </w:r>
      <w:r w:rsidRPr="00B95ACF">
        <w:rPr>
          <w:rFonts w:ascii="Times New Roman" w:hAnsi="Times New Roman" w:cs="Times New Roman"/>
          <w:sz w:val="24"/>
          <w:szCs w:val="24"/>
        </w:rPr>
        <w:t>будет проходить</w:t>
      </w:r>
      <w:r w:rsidRPr="00B95ACF">
        <w:rPr>
          <w:rFonts w:ascii="Times New Roman" w:hAnsi="Times New Roman" w:cs="Times New Roman"/>
          <w:b/>
          <w:sz w:val="24"/>
          <w:szCs w:val="24"/>
        </w:rPr>
        <w:t xml:space="preserve"> 01.12.2019 </w:t>
      </w:r>
      <w:r w:rsidRPr="00B95ACF">
        <w:rPr>
          <w:rFonts w:ascii="Times New Roman" w:hAnsi="Times New Roman" w:cs="Times New Roman"/>
          <w:sz w:val="24"/>
          <w:szCs w:val="24"/>
        </w:rPr>
        <w:t xml:space="preserve">года в МБУ </w:t>
      </w:r>
      <w:proofErr w:type="gramStart"/>
      <w:r w:rsidRPr="00B95A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5A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5ACF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B95ACF">
        <w:rPr>
          <w:rFonts w:ascii="Times New Roman" w:hAnsi="Times New Roman" w:cs="Times New Roman"/>
          <w:sz w:val="24"/>
          <w:szCs w:val="24"/>
        </w:rPr>
        <w:t xml:space="preserve"> Дворец детского и юношеского творчества (дата может измениться). </w:t>
      </w:r>
    </w:p>
    <w:p w:rsidR="004168EC" w:rsidRPr="00B95ACF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2.1. </w:t>
      </w:r>
      <w:r w:rsidRPr="00B95ACF">
        <w:rPr>
          <w:rFonts w:ascii="Times New Roman" w:hAnsi="Times New Roman" w:cs="Times New Roman"/>
          <w:iCs/>
          <w:sz w:val="24"/>
          <w:szCs w:val="24"/>
        </w:rPr>
        <w:t>Участниками Конкурса являются воспитатели, воспитанники и родители воспитанников  ДОУ.</w:t>
      </w:r>
    </w:p>
    <w:p w:rsidR="004168EC" w:rsidRPr="00B95ACF" w:rsidRDefault="004168EC" w:rsidP="004168EC">
      <w:pPr>
        <w:pStyle w:val="a6"/>
        <w:spacing w:after="0"/>
        <w:ind w:left="0"/>
        <w:rPr>
          <w:rFonts w:ascii="Times New Roman" w:hAnsi="Times New Roman" w:cs="Times New Roman"/>
        </w:rPr>
      </w:pPr>
      <w:r w:rsidRPr="00B95ACF">
        <w:rPr>
          <w:rFonts w:ascii="Times New Roman" w:hAnsi="Times New Roman" w:cs="Times New Roman"/>
        </w:rPr>
        <w:t>2.2. Участниками городского этапа Конкурса являются победители районного этапа Конкурса.</w:t>
      </w:r>
    </w:p>
    <w:p w:rsidR="004168EC" w:rsidRPr="00B95ACF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>3. Условия Конкурса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3.1. Конкурс проводится по двум номинациям: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       1 номинация – </w:t>
      </w:r>
      <w:proofErr w:type="spellStart"/>
      <w:r w:rsidRPr="00B95ACF">
        <w:rPr>
          <w:rFonts w:ascii="Times New Roman" w:hAnsi="Times New Roman" w:cs="Times New Roman"/>
          <w:sz w:val="24"/>
          <w:szCs w:val="24"/>
        </w:rPr>
        <w:t>агиттворчество</w:t>
      </w:r>
      <w:proofErr w:type="spellEnd"/>
      <w:r w:rsidRPr="00B95ACF">
        <w:rPr>
          <w:rFonts w:ascii="Times New Roman" w:hAnsi="Times New Roman" w:cs="Times New Roman"/>
          <w:sz w:val="24"/>
          <w:szCs w:val="24"/>
        </w:rPr>
        <w:t>;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       2 номинация – дефиле «Засветись!» - показ коллекции моделей одежды со </w:t>
      </w:r>
      <w:proofErr w:type="spellStart"/>
      <w:r w:rsidRPr="00B95ACF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B95ACF">
        <w:rPr>
          <w:rFonts w:ascii="Times New Roman" w:hAnsi="Times New Roman" w:cs="Times New Roman"/>
          <w:sz w:val="24"/>
          <w:szCs w:val="24"/>
        </w:rPr>
        <w:t xml:space="preserve"> элементами.</w:t>
      </w:r>
    </w:p>
    <w:p w:rsidR="004168EC" w:rsidRPr="00363FAD" w:rsidRDefault="004168EC" w:rsidP="004168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F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номинация. «</w:t>
      </w:r>
      <w:proofErr w:type="spellStart"/>
      <w:r w:rsidRPr="00363FAD">
        <w:rPr>
          <w:rFonts w:ascii="Times New Roman" w:hAnsi="Times New Roman" w:cs="Times New Roman"/>
          <w:b/>
          <w:sz w:val="24"/>
          <w:szCs w:val="24"/>
          <w:u w:val="single"/>
        </w:rPr>
        <w:t>Агиттворчество</w:t>
      </w:r>
      <w:proofErr w:type="spellEnd"/>
      <w:r w:rsidRPr="00363FAD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4168EC" w:rsidRPr="00B95ACF" w:rsidRDefault="004168EC" w:rsidP="004168E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 На конкурс могут быть представлены выступления агитбригад</w:t>
      </w:r>
      <w:r w:rsidR="00B95ACF" w:rsidRPr="00B95ACF">
        <w:rPr>
          <w:rFonts w:ascii="Times New Roman" w:hAnsi="Times New Roman" w:cs="Times New Roman"/>
          <w:sz w:val="24"/>
          <w:szCs w:val="24"/>
        </w:rPr>
        <w:t xml:space="preserve"> и </w:t>
      </w:r>
      <w:r w:rsidRPr="00B95ACF">
        <w:rPr>
          <w:rFonts w:ascii="Times New Roman" w:hAnsi="Times New Roman" w:cs="Times New Roman"/>
          <w:sz w:val="24"/>
          <w:szCs w:val="24"/>
        </w:rPr>
        <w:t>театрализованные представления, пропагандирующее безопасное поведение на дороге.</w:t>
      </w:r>
    </w:p>
    <w:p w:rsidR="004168EC" w:rsidRPr="00B95ACF" w:rsidRDefault="004168EC" w:rsidP="004168EC">
      <w:pPr>
        <w:pStyle w:val="10"/>
        <w:ind w:left="0" w:firstLine="567"/>
      </w:pPr>
      <w:r w:rsidRPr="00B95ACF">
        <w:t>Следует обратить внимание на правильную терминологию ПДД при подготовке номеров.</w:t>
      </w:r>
    </w:p>
    <w:p w:rsidR="004168EC" w:rsidRPr="00B95ACF" w:rsidRDefault="004168EC" w:rsidP="004168EC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выступления  не более 4 минут. </w:t>
      </w:r>
    </w:p>
    <w:p w:rsidR="004168EC" w:rsidRPr="00363FAD" w:rsidRDefault="004168EC" w:rsidP="004168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3FAD">
        <w:rPr>
          <w:rFonts w:ascii="Times New Roman" w:hAnsi="Times New Roman" w:cs="Times New Roman"/>
          <w:b/>
          <w:sz w:val="24"/>
          <w:szCs w:val="24"/>
          <w:u w:val="single"/>
        </w:rPr>
        <w:t>2 номинация. «Дефиле «Засветись!».</w:t>
      </w:r>
      <w:r w:rsidRPr="00363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«Дефиле «Засветись!» - это показ коллекции моделей одежды со </w:t>
      </w:r>
      <w:proofErr w:type="spellStart"/>
      <w:r w:rsidRPr="00B95ACF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B95ACF">
        <w:rPr>
          <w:rFonts w:ascii="Times New Roman" w:hAnsi="Times New Roman" w:cs="Times New Roman"/>
          <w:sz w:val="24"/>
          <w:szCs w:val="24"/>
        </w:rPr>
        <w:t xml:space="preserve"> элементами. </w:t>
      </w:r>
    </w:p>
    <w:p w:rsidR="004168EC" w:rsidRPr="00B95ACF" w:rsidRDefault="004168EC" w:rsidP="004168EC">
      <w:pPr>
        <w:spacing w:after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На конкурс могут быть представлены швейные, вязаные изделия и изделия из нетрадиционных материалов, изготовленные родителями и воспитателями для детей</w:t>
      </w:r>
      <w:r w:rsidRPr="00B95ACF">
        <w:rPr>
          <w:rFonts w:ascii="Times New Roman" w:hAnsi="Times New Roman" w:cs="Times New Roman"/>
          <w:i/>
          <w:sz w:val="24"/>
          <w:szCs w:val="24"/>
        </w:rPr>
        <w:t>.</w:t>
      </w:r>
    </w:p>
    <w:p w:rsidR="004168EC" w:rsidRPr="00B95ACF" w:rsidRDefault="004168EC" w:rsidP="004168E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Изделия должны иметь </w:t>
      </w:r>
      <w:proofErr w:type="spellStart"/>
      <w:r w:rsidRPr="00B95ACF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B95ACF">
        <w:rPr>
          <w:rFonts w:ascii="Times New Roman" w:hAnsi="Times New Roman" w:cs="Times New Roman"/>
          <w:sz w:val="24"/>
          <w:szCs w:val="24"/>
        </w:rPr>
        <w:t xml:space="preserve"> элементы, отличаться оригинальностью, качеством.</w:t>
      </w:r>
    </w:p>
    <w:p w:rsidR="004168EC" w:rsidRPr="00B95ACF" w:rsidRDefault="004168EC" w:rsidP="004168E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Коллекции моделей одежды должны иметь название, единое композиционное, цветовое, художественное и музыкальное решение.</w:t>
      </w:r>
    </w:p>
    <w:p w:rsidR="004168EC" w:rsidRPr="00B95ACF" w:rsidRDefault="004168EC" w:rsidP="004168E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 Исполнители должны уметь использовать сценическое пространство и реквизит,  музыкальное сопровождение и техническое оснащение.</w:t>
      </w:r>
    </w:p>
    <w:p w:rsidR="004168EC" w:rsidRPr="00B95ACF" w:rsidRDefault="004168EC" w:rsidP="004168EC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95AC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выступления  не более 3 минут. </w:t>
      </w:r>
    </w:p>
    <w:p w:rsidR="00B95ACF" w:rsidRPr="00B95ACF" w:rsidRDefault="004168EC" w:rsidP="00B95ACF">
      <w:pPr>
        <w:tabs>
          <w:tab w:val="left" w:pos="993"/>
        </w:tabs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3.2. </w:t>
      </w:r>
      <w:r w:rsidR="00B95ACF" w:rsidRPr="00B95ACF">
        <w:rPr>
          <w:rFonts w:ascii="Times New Roman" w:hAnsi="Times New Roman" w:cs="Times New Roman"/>
          <w:sz w:val="24"/>
          <w:szCs w:val="24"/>
        </w:rPr>
        <w:t>На районный этап представляются лучшие номера по двум номинациям от объединений ДОУ:</w:t>
      </w:r>
    </w:p>
    <w:p w:rsidR="00B95ACF" w:rsidRPr="00B95ACF" w:rsidRDefault="00B95ACF" w:rsidP="00B95ACF">
      <w:pPr>
        <w:tabs>
          <w:tab w:val="left" w:pos="993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МБДОУ детский сад «Академия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5ACF">
        <w:rPr>
          <w:rFonts w:ascii="Times New Roman" w:hAnsi="Times New Roman" w:cs="Times New Roman"/>
          <w:sz w:val="24"/>
          <w:szCs w:val="24"/>
        </w:rPr>
        <w:t>етства» – не более 4 номеров;</w:t>
      </w:r>
    </w:p>
    <w:p w:rsidR="00B95ACF" w:rsidRPr="00B95ACF" w:rsidRDefault="00B95ACF" w:rsidP="00B95ACF">
      <w:pPr>
        <w:tabs>
          <w:tab w:val="left" w:pos="993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МБДОУ детский сад «</w:t>
      </w:r>
      <w:proofErr w:type="spellStart"/>
      <w:r w:rsidRPr="00B95ACF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B95ACF">
        <w:rPr>
          <w:rFonts w:ascii="Times New Roman" w:hAnsi="Times New Roman" w:cs="Times New Roman"/>
          <w:sz w:val="24"/>
          <w:szCs w:val="24"/>
        </w:rPr>
        <w:t>» – не более 5 номеров;</w:t>
      </w:r>
    </w:p>
    <w:p w:rsidR="00B95ACF" w:rsidRPr="00B95ACF" w:rsidRDefault="00B95ACF" w:rsidP="00B95ACF">
      <w:pPr>
        <w:tabs>
          <w:tab w:val="left" w:pos="993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МБДОУ детский сад «Солнечный круг» – не более 5 номеров;</w:t>
      </w:r>
    </w:p>
    <w:p w:rsidR="00B95ACF" w:rsidRPr="00B95ACF" w:rsidRDefault="00B95ACF" w:rsidP="00B95ACF">
      <w:pPr>
        <w:tabs>
          <w:tab w:val="left" w:pos="993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>МАДОУ детский сад «Радость» – не более 17 номеров.</w:t>
      </w:r>
    </w:p>
    <w:p w:rsidR="004168EC" w:rsidRPr="00B95ACF" w:rsidRDefault="00B95ACF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ACF">
        <w:rPr>
          <w:rFonts w:ascii="Times New Roman" w:hAnsi="Times New Roman" w:cs="Times New Roman"/>
          <w:sz w:val="24"/>
          <w:szCs w:val="24"/>
        </w:rPr>
        <w:t xml:space="preserve">3.3. </w:t>
      </w:r>
      <w:r w:rsidR="004168EC" w:rsidRPr="00B95ACF">
        <w:rPr>
          <w:rFonts w:ascii="Times New Roman" w:hAnsi="Times New Roman" w:cs="Times New Roman"/>
          <w:sz w:val="24"/>
          <w:szCs w:val="24"/>
        </w:rPr>
        <w:t xml:space="preserve">Руководитель творческого коллектива дошкольного образовательного учреждения должен подать </w:t>
      </w:r>
      <w:r w:rsidR="004168EC" w:rsidRPr="00B95ACF">
        <w:rPr>
          <w:rFonts w:ascii="Times New Roman" w:hAnsi="Times New Roman" w:cs="Times New Roman"/>
          <w:b/>
          <w:sz w:val="24"/>
          <w:szCs w:val="24"/>
        </w:rPr>
        <w:t>заявку на участие в районном этапе до 31 октября 201</w:t>
      </w:r>
      <w:r w:rsidRPr="00B95ACF">
        <w:rPr>
          <w:rFonts w:ascii="Times New Roman" w:hAnsi="Times New Roman" w:cs="Times New Roman"/>
          <w:b/>
          <w:sz w:val="24"/>
          <w:szCs w:val="24"/>
        </w:rPr>
        <w:t>9</w:t>
      </w:r>
      <w:r w:rsidR="004168EC" w:rsidRPr="00B95ACF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proofErr w:type="spellStart"/>
      <w:r w:rsidR="004168EC" w:rsidRPr="00B95ACF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="004168EC" w:rsidRPr="00B95AC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4168EC" w:rsidRPr="00B95ACF">
        <w:rPr>
          <w:rFonts w:ascii="Times New Roman" w:hAnsi="Times New Roman" w:cs="Times New Roman"/>
          <w:b/>
          <w:sz w:val="24"/>
          <w:szCs w:val="24"/>
        </w:rPr>
        <w:t>очту</w:t>
      </w:r>
      <w:proofErr w:type="spellEnd"/>
      <w:r w:rsidR="004168EC" w:rsidRPr="00B95A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168EC" w:rsidRPr="00B95ACF">
        <w:rPr>
          <w:rFonts w:ascii="Times New Roman" w:hAnsi="Times New Roman" w:cs="Times New Roman"/>
          <w:b/>
          <w:sz w:val="24"/>
          <w:szCs w:val="24"/>
          <w:lang w:val="en-US"/>
        </w:rPr>
        <w:t>ddt</w:t>
      </w:r>
      <w:proofErr w:type="spellEnd"/>
      <w:r w:rsidR="004168EC" w:rsidRPr="00B95AC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168EC" w:rsidRPr="00B95ACF">
        <w:rPr>
          <w:rFonts w:ascii="Times New Roman" w:hAnsi="Times New Roman" w:cs="Times New Roman"/>
          <w:b/>
          <w:sz w:val="24"/>
          <w:szCs w:val="24"/>
          <w:lang w:val="en-US"/>
        </w:rPr>
        <w:t>tc</w:t>
      </w:r>
      <w:proofErr w:type="spellEnd"/>
      <w:r w:rsidR="004168EC" w:rsidRPr="00B95ACF">
        <w:rPr>
          <w:rFonts w:ascii="Times New Roman" w:hAnsi="Times New Roman" w:cs="Times New Roman"/>
          <w:b/>
          <w:sz w:val="24"/>
          <w:szCs w:val="24"/>
        </w:rPr>
        <w:t>@</w:t>
      </w:r>
      <w:r w:rsidR="004168EC" w:rsidRPr="00B95A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168EC" w:rsidRPr="00B95A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68EC" w:rsidRPr="00B95AC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168EC" w:rsidRPr="00B95ACF">
        <w:rPr>
          <w:rFonts w:ascii="Times New Roman" w:hAnsi="Times New Roman" w:cs="Times New Roman"/>
          <w:b/>
          <w:sz w:val="24"/>
          <w:szCs w:val="24"/>
        </w:rPr>
        <w:t xml:space="preserve"> с пометкой «Для Ивановой Е.А.»</w:t>
      </w:r>
      <w:r w:rsidR="004168EC" w:rsidRPr="00B95ACF">
        <w:rPr>
          <w:rFonts w:ascii="Times New Roman" w:hAnsi="Times New Roman" w:cs="Times New Roman"/>
          <w:sz w:val="24"/>
          <w:szCs w:val="24"/>
        </w:rPr>
        <w:t xml:space="preserve">. (Приложение 1). </w:t>
      </w:r>
    </w:p>
    <w:p w:rsidR="004168EC" w:rsidRPr="00363FAD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>3.</w:t>
      </w:r>
      <w:r w:rsidR="00363FAD">
        <w:rPr>
          <w:rFonts w:ascii="Times New Roman" w:hAnsi="Times New Roman" w:cs="Times New Roman"/>
          <w:sz w:val="24"/>
          <w:szCs w:val="24"/>
        </w:rPr>
        <w:t>4</w:t>
      </w:r>
      <w:r w:rsidRPr="00363FAD">
        <w:rPr>
          <w:rFonts w:ascii="Times New Roman" w:hAnsi="Times New Roman" w:cs="Times New Roman"/>
          <w:sz w:val="24"/>
          <w:szCs w:val="24"/>
        </w:rPr>
        <w:t xml:space="preserve">. </w:t>
      </w:r>
      <w:r w:rsidRPr="00363FAD">
        <w:rPr>
          <w:rFonts w:ascii="Times New Roman" w:hAnsi="Times New Roman" w:cs="Times New Roman"/>
          <w:b/>
          <w:sz w:val="24"/>
          <w:szCs w:val="24"/>
        </w:rPr>
        <w:t>Музыкальная фонограмма</w:t>
      </w:r>
      <w:r w:rsidRPr="00363FAD">
        <w:rPr>
          <w:rFonts w:ascii="Times New Roman" w:hAnsi="Times New Roman" w:cs="Times New Roman"/>
          <w:sz w:val="24"/>
          <w:szCs w:val="24"/>
        </w:rPr>
        <w:t xml:space="preserve">  выступлений </w:t>
      </w:r>
      <w:r w:rsidRPr="00363FAD">
        <w:rPr>
          <w:rFonts w:ascii="Times New Roman" w:hAnsi="Times New Roman" w:cs="Times New Roman"/>
          <w:b/>
          <w:sz w:val="24"/>
          <w:szCs w:val="24"/>
        </w:rPr>
        <w:t>в формате МР-3</w:t>
      </w:r>
      <w:r w:rsidRPr="00363FAD">
        <w:rPr>
          <w:rFonts w:ascii="Times New Roman" w:hAnsi="Times New Roman" w:cs="Times New Roman"/>
          <w:sz w:val="24"/>
          <w:szCs w:val="24"/>
        </w:rPr>
        <w:t xml:space="preserve">  высылается </w:t>
      </w:r>
      <w:r w:rsidRPr="00363F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63FAD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363FA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63FAD">
        <w:rPr>
          <w:rFonts w:ascii="Times New Roman" w:hAnsi="Times New Roman" w:cs="Times New Roman"/>
          <w:b/>
          <w:sz w:val="24"/>
          <w:szCs w:val="24"/>
        </w:rPr>
        <w:t>очту</w:t>
      </w:r>
      <w:proofErr w:type="spellEnd"/>
      <w:r w:rsidRPr="00363FA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63FAD">
        <w:rPr>
          <w:rFonts w:ascii="Times New Roman" w:hAnsi="Times New Roman" w:cs="Times New Roman"/>
          <w:b/>
          <w:sz w:val="24"/>
          <w:szCs w:val="24"/>
          <w:lang w:val="en-US"/>
        </w:rPr>
        <w:t>ddt</w:t>
      </w:r>
      <w:proofErr w:type="spellEnd"/>
      <w:r w:rsidRPr="00363FA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63FAD">
        <w:rPr>
          <w:rFonts w:ascii="Times New Roman" w:hAnsi="Times New Roman" w:cs="Times New Roman"/>
          <w:b/>
          <w:sz w:val="24"/>
          <w:szCs w:val="24"/>
          <w:lang w:val="en-US"/>
        </w:rPr>
        <w:t>tc</w:t>
      </w:r>
      <w:proofErr w:type="spellEnd"/>
      <w:r w:rsidRPr="00363FAD">
        <w:rPr>
          <w:rFonts w:ascii="Times New Roman" w:hAnsi="Times New Roman" w:cs="Times New Roman"/>
          <w:b/>
          <w:sz w:val="24"/>
          <w:szCs w:val="24"/>
        </w:rPr>
        <w:t>@</w:t>
      </w:r>
      <w:r w:rsidRPr="00363FA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63FA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63FA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63FAD">
        <w:rPr>
          <w:rFonts w:ascii="Times New Roman" w:hAnsi="Times New Roman" w:cs="Times New Roman"/>
          <w:b/>
          <w:sz w:val="24"/>
          <w:szCs w:val="24"/>
        </w:rPr>
        <w:t xml:space="preserve"> с пометкой «Для Ивановой Е.А.» СТРОГО до 5 ноября 201</w:t>
      </w:r>
      <w:r w:rsidR="00363FAD">
        <w:rPr>
          <w:rFonts w:ascii="Times New Roman" w:hAnsi="Times New Roman" w:cs="Times New Roman"/>
          <w:b/>
          <w:sz w:val="24"/>
          <w:szCs w:val="24"/>
        </w:rPr>
        <w:t>9</w:t>
      </w:r>
      <w:r w:rsidRPr="00363FA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3FAD">
        <w:rPr>
          <w:rFonts w:ascii="Times New Roman" w:hAnsi="Times New Roman" w:cs="Times New Roman"/>
          <w:sz w:val="24"/>
          <w:szCs w:val="24"/>
        </w:rPr>
        <w:t>. Во время выступления один педагог находится со звукооператором, второй - с детьми на сцене.</w:t>
      </w:r>
    </w:p>
    <w:p w:rsidR="004168EC" w:rsidRPr="00363FAD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>4.</w:t>
      </w:r>
      <w:r w:rsidRPr="00363FAD">
        <w:rPr>
          <w:rFonts w:ascii="Times New Roman" w:hAnsi="Times New Roman" w:cs="Times New Roman"/>
          <w:sz w:val="24"/>
          <w:szCs w:val="24"/>
        </w:rPr>
        <w:t xml:space="preserve"> </w:t>
      </w:r>
      <w:r w:rsidRPr="00363FAD">
        <w:rPr>
          <w:rFonts w:ascii="Times New Roman" w:hAnsi="Times New Roman" w:cs="Times New Roman"/>
          <w:b/>
          <w:sz w:val="24"/>
          <w:szCs w:val="24"/>
        </w:rPr>
        <w:t>Критерии оценки номинации «</w:t>
      </w:r>
      <w:proofErr w:type="spellStart"/>
      <w:r w:rsidRPr="00363FAD">
        <w:rPr>
          <w:rFonts w:ascii="Times New Roman" w:hAnsi="Times New Roman" w:cs="Times New Roman"/>
          <w:b/>
          <w:sz w:val="24"/>
          <w:szCs w:val="24"/>
        </w:rPr>
        <w:t>Агиттворчество</w:t>
      </w:r>
      <w:proofErr w:type="spellEnd"/>
      <w:r w:rsidRPr="00363FAD">
        <w:rPr>
          <w:rFonts w:ascii="Times New Roman" w:hAnsi="Times New Roman" w:cs="Times New Roman"/>
          <w:b/>
          <w:sz w:val="24"/>
          <w:szCs w:val="24"/>
        </w:rPr>
        <w:t>»</w:t>
      </w:r>
    </w:p>
    <w:p w:rsidR="004168EC" w:rsidRPr="00363FAD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>4.1. Конкурс оценивается жюри по 5- бальной системе по следующим критериям:</w:t>
      </w:r>
    </w:p>
    <w:p w:rsidR="004168EC" w:rsidRPr="00363FAD" w:rsidRDefault="004168EC" w:rsidP="004168EC">
      <w:pPr>
        <w:numPr>
          <w:ilvl w:val="0"/>
          <w:numId w:val="4"/>
        </w:numPr>
        <w:suppressAutoHyphens/>
        <w:spacing w:after="0" w:line="240" w:lineRule="auto"/>
        <w:ind w:left="786" w:hanging="502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>четкая организация выступления, соблюдение регламента выступления - от 1 до 5 баллов;</w:t>
      </w:r>
    </w:p>
    <w:p w:rsidR="004168EC" w:rsidRPr="00363FAD" w:rsidRDefault="004168EC" w:rsidP="004168EC">
      <w:pPr>
        <w:numPr>
          <w:ilvl w:val="0"/>
          <w:numId w:val="4"/>
        </w:numPr>
        <w:tabs>
          <w:tab w:val="clear" w:pos="720"/>
          <w:tab w:val="left" w:pos="709"/>
          <w:tab w:val="num" w:pos="786"/>
        </w:tabs>
        <w:suppressAutoHyphens/>
        <w:spacing w:after="0" w:line="240" w:lineRule="auto"/>
        <w:ind w:left="786" w:hanging="502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>грамотное использование терминологии и Правил дорожного движения - от 1 до 5 баллов;</w:t>
      </w:r>
    </w:p>
    <w:p w:rsidR="004168EC" w:rsidRPr="00363FAD" w:rsidRDefault="004168EC" w:rsidP="004168EC">
      <w:pPr>
        <w:numPr>
          <w:ilvl w:val="0"/>
          <w:numId w:val="4"/>
        </w:numPr>
        <w:tabs>
          <w:tab w:val="clear" w:pos="720"/>
          <w:tab w:val="left" w:pos="709"/>
          <w:tab w:val="num" w:pos="786"/>
        </w:tabs>
        <w:suppressAutoHyphens/>
        <w:spacing w:after="0" w:line="240" w:lineRule="auto"/>
        <w:ind w:left="786" w:hanging="502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>выразительность и эмоциональность выступления, артистичность, оригинальность - от 1 до 5 баллов</w:t>
      </w:r>
    </w:p>
    <w:p w:rsidR="004168EC" w:rsidRPr="00363FAD" w:rsidRDefault="004168EC" w:rsidP="004168E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>воспитательная ценность репертуара, его актуальность, идейность -  от 1 до 5 баллов.</w:t>
      </w:r>
    </w:p>
    <w:p w:rsidR="004168EC" w:rsidRPr="00363FAD" w:rsidRDefault="004168EC" w:rsidP="004168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>5.</w:t>
      </w:r>
      <w:r w:rsidRPr="00363FAD">
        <w:rPr>
          <w:rFonts w:ascii="Times New Roman" w:hAnsi="Times New Roman" w:cs="Times New Roman"/>
          <w:sz w:val="24"/>
          <w:szCs w:val="24"/>
        </w:rPr>
        <w:t xml:space="preserve"> </w:t>
      </w:r>
      <w:r w:rsidRPr="00363FAD">
        <w:rPr>
          <w:rFonts w:ascii="Times New Roman" w:hAnsi="Times New Roman" w:cs="Times New Roman"/>
          <w:b/>
          <w:sz w:val="24"/>
          <w:szCs w:val="24"/>
        </w:rPr>
        <w:t>Критерии оценки коллекции номинации «Дефиле «Засветись!»</w:t>
      </w:r>
    </w:p>
    <w:p w:rsidR="004168EC" w:rsidRPr="00363FAD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>5.1. Конкурс оценивается жюри по 5- бальной системе по следующим критериям:</w:t>
      </w:r>
    </w:p>
    <w:p w:rsidR="004168EC" w:rsidRPr="00363FAD" w:rsidRDefault="004168EC" w:rsidP="004168EC">
      <w:pPr>
        <w:pStyle w:val="10"/>
        <w:numPr>
          <w:ilvl w:val="0"/>
          <w:numId w:val="4"/>
        </w:numPr>
      </w:pPr>
      <w:r w:rsidRPr="00363FAD">
        <w:t>целостность композиции (раскрытие сценического образа, пространственное решение на сцене) -  от 1 до 5 баллов;</w:t>
      </w:r>
    </w:p>
    <w:p w:rsidR="004168EC" w:rsidRPr="00363FAD" w:rsidRDefault="004168EC" w:rsidP="004168EC">
      <w:pPr>
        <w:pStyle w:val="10"/>
        <w:numPr>
          <w:ilvl w:val="0"/>
          <w:numId w:val="4"/>
        </w:numPr>
      </w:pPr>
      <w:r w:rsidRPr="00363FAD">
        <w:t>художественное и музыкальное решение -  от 1 до 5 баллов;</w:t>
      </w:r>
    </w:p>
    <w:p w:rsidR="004168EC" w:rsidRPr="00363FAD" w:rsidRDefault="004168EC" w:rsidP="004168EC">
      <w:pPr>
        <w:pStyle w:val="10"/>
        <w:numPr>
          <w:ilvl w:val="0"/>
          <w:numId w:val="4"/>
        </w:numPr>
      </w:pPr>
      <w:r w:rsidRPr="00363FAD">
        <w:t>артистизм, выразительность, сценическая культура -  от 1 до 5 баллов;</w:t>
      </w:r>
    </w:p>
    <w:p w:rsidR="004168EC" w:rsidRPr="00363FAD" w:rsidRDefault="004168EC" w:rsidP="004168EC">
      <w:pPr>
        <w:pStyle w:val="10"/>
        <w:numPr>
          <w:ilvl w:val="0"/>
          <w:numId w:val="4"/>
        </w:numPr>
        <w:tabs>
          <w:tab w:val="left" w:pos="720"/>
        </w:tabs>
      </w:pPr>
      <w:r w:rsidRPr="00363FAD">
        <w:lastRenderedPageBreak/>
        <w:t>оригинальность  -  от 1 до 5 баллов.</w:t>
      </w:r>
    </w:p>
    <w:p w:rsidR="004168EC" w:rsidRPr="00363FAD" w:rsidRDefault="004168EC" w:rsidP="004168EC">
      <w:pPr>
        <w:pStyle w:val="a3"/>
        <w:spacing w:after="0"/>
        <w:ind w:left="360"/>
        <w:jc w:val="center"/>
        <w:rPr>
          <w:b/>
          <w:bCs/>
        </w:rPr>
      </w:pPr>
      <w:r w:rsidRPr="00363FAD">
        <w:rPr>
          <w:b/>
          <w:bCs/>
        </w:rPr>
        <w:t>6.  Подведение итогов и награждение</w:t>
      </w:r>
    </w:p>
    <w:p w:rsidR="004168EC" w:rsidRPr="00363FAD" w:rsidRDefault="004168EC" w:rsidP="004168EC">
      <w:pPr>
        <w:pStyle w:val="a3"/>
        <w:spacing w:after="0"/>
      </w:pPr>
      <w:r w:rsidRPr="00363FAD">
        <w:rPr>
          <w:iCs/>
        </w:rPr>
        <w:t xml:space="preserve">6.1. </w:t>
      </w:r>
      <w:r w:rsidRPr="00363FAD">
        <w:t>Каждый член жюри заполняет индивидуальные протоколы. Результаты индивидуальных протоколов вносятся в сводную ведомость. Подсчитывается общий балл выступления.</w:t>
      </w:r>
    </w:p>
    <w:p w:rsidR="004168EC" w:rsidRPr="00363FAD" w:rsidRDefault="004168EC" w:rsidP="004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iCs/>
          <w:sz w:val="24"/>
          <w:szCs w:val="24"/>
        </w:rPr>
        <w:t>6.2. Победители и призеры Конкурса в каждой номинации определяются, исходя из наибольшего количества набранных голосов.</w:t>
      </w:r>
    </w:p>
    <w:p w:rsidR="004168EC" w:rsidRPr="00363FAD" w:rsidRDefault="004168EC" w:rsidP="004168EC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63FAD">
        <w:rPr>
          <w:rFonts w:ascii="Times New Roman" w:hAnsi="Times New Roman" w:cs="Times New Roman"/>
          <w:iCs/>
          <w:sz w:val="24"/>
          <w:szCs w:val="24"/>
        </w:rPr>
        <w:t xml:space="preserve">6.3. </w:t>
      </w:r>
      <w:r w:rsidRPr="00363FAD">
        <w:rPr>
          <w:rFonts w:ascii="Times New Roman" w:hAnsi="Times New Roman" w:cs="Times New Roman"/>
          <w:sz w:val="24"/>
          <w:szCs w:val="24"/>
        </w:rPr>
        <w:t>Победителей районного конкурса отмечают (награждают) в учреждениях.</w:t>
      </w:r>
      <w:r w:rsidRPr="00363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8EC" w:rsidRPr="00363FAD" w:rsidRDefault="004168EC" w:rsidP="004168E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 xml:space="preserve">6.4. В состав жюри Конкурса входят специалисты </w:t>
      </w:r>
      <w:r w:rsidR="00363FAD" w:rsidRPr="00363FAD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363FAD">
        <w:rPr>
          <w:rFonts w:ascii="Times New Roman" w:hAnsi="Times New Roman" w:cs="Times New Roman"/>
          <w:sz w:val="24"/>
          <w:szCs w:val="24"/>
        </w:rPr>
        <w:t>ГДДЮТ, педагоги КМЦ, инспекторы ОГИБДД  МУ МВД России «Нижнетагильское», представители заинтересованных организаций.</w:t>
      </w:r>
    </w:p>
    <w:p w:rsidR="004168EC" w:rsidRPr="00363FAD" w:rsidRDefault="004168EC" w:rsidP="004168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168EC" w:rsidRPr="00363FAD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>Заявка на участие в конкурсе "Дорожные звездочки"</w:t>
      </w:r>
    </w:p>
    <w:p w:rsidR="004168EC" w:rsidRPr="00363FAD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 xml:space="preserve">среди творческих коллективов дошкольных образовательных учреждений </w:t>
      </w:r>
      <w:proofErr w:type="spellStart"/>
      <w:r w:rsidRPr="00363FAD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Pr="00363FAD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4168EC" w:rsidRPr="00363FAD" w:rsidRDefault="004168EC" w:rsidP="0041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 xml:space="preserve"> (указать полное наименование учреждения)</w:t>
      </w:r>
    </w:p>
    <w:p w:rsidR="004168EC" w:rsidRPr="00363FAD" w:rsidRDefault="004168EC" w:rsidP="00416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</w:p>
    <w:p w:rsidR="004168EC" w:rsidRPr="00363FAD" w:rsidRDefault="004168EC" w:rsidP="00416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>Название  выступления и жанр (танец,  песня, стихотворение):</w:t>
      </w:r>
    </w:p>
    <w:p w:rsidR="004168EC" w:rsidRPr="00363FAD" w:rsidRDefault="004168EC" w:rsidP="0041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b/>
          <w:sz w:val="24"/>
          <w:szCs w:val="24"/>
        </w:rPr>
        <w:t>Время  показа  номера:</w:t>
      </w:r>
      <w:r w:rsidRPr="00363FAD">
        <w:rPr>
          <w:rFonts w:ascii="Times New Roman" w:hAnsi="Times New Roman" w:cs="Times New Roman"/>
          <w:sz w:val="24"/>
          <w:szCs w:val="24"/>
        </w:rPr>
        <w:t xml:space="preserve"> … минут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638"/>
        <w:gridCol w:w="1236"/>
        <w:gridCol w:w="1726"/>
        <w:gridCol w:w="1726"/>
        <w:gridCol w:w="1665"/>
      </w:tblGrid>
      <w:tr w:rsidR="004168EC" w:rsidRPr="00363FAD" w:rsidTr="004168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 руководителя  коллектива полностью </w:t>
            </w:r>
          </w:p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 w:rsidP="0036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gramStart"/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руководителя коллектива: </w:t>
            </w:r>
            <w:r w:rsidRPr="0036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и рабочий тел.</w:t>
            </w:r>
          </w:p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C" w:rsidRPr="00363FAD" w:rsidRDefault="004168EC" w:rsidP="0036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Микрофоны:</w:t>
            </w:r>
          </w:p>
          <w:p w:rsidR="004168EC" w:rsidRPr="00363FAD" w:rsidRDefault="004168EC" w:rsidP="0036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(указать кол-во и какие (на стойке, радио) </w:t>
            </w:r>
            <w:proofErr w:type="gramEnd"/>
          </w:p>
          <w:p w:rsidR="004168EC" w:rsidRPr="00363FAD" w:rsidRDefault="004168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68EC" w:rsidRPr="00363FAD" w:rsidTr="004168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 w:rsidP="00FC0E04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C" w:rsidRPr="00363FAD" w:rsidTr="004168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 w:rsidP="00FC0E04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C" w:rsidRPr="00363FAD" w:rsidTr="004168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 w:rsidP="00FC0E04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C" w:rsidRPr="00363FAD" w:rsidTr="004168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 w:rsidP="00FC0E04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C" w:rsidRPr="00363FAD" w:rsidTr="004168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 w:rsidP="00FC0E04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C" w:rsidRPr="00363FAD" w:rsidRDefault="0041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EC" w:rsidRPr="00363FAD" w:rsidRDefault="0041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EC" w:rsidRPr="00363FAD" w:rsidRDefault="004168EC" w:rsidP="004168EC">
      <w:pPr>
        <w:rPr>
          <w:rFonts w:ascii="Times New Roman" w:hAnsi="Times New Roman" w:cs="Times New Roman"/>
          <w:sz w:val="24"/>
          <w:szCs w:val="24"/>
        </w:rPr>
      </w:pPr>
    </w:p>
    <w:p w:rsidR="004168EC" w:rsidRPr="00363FAD" w:rsidRDefault="004168EC" w:rsidP="004168EC">
      <w:pPr>
        <w:rPr>
          <w:rFonts w:ascii="Times New Roman" w:hAnsi="Times New Roman" w:cs="Times New Roman"/>
          <w:sz w:val="24"/>
          <w:szCs w:val="24"/>
        </w:rPr>
      </w:pPr>
      <w:r w:rsidRPr="00363FAD">
        <w:rPr>
          <w:rFonts w:ascii="Times New Roman" w:hAnsi="Times New Roman" w:cs="Times New Roman"/>
          <w:sz w:val="24"/>
          <w:szCs w:val="24"/>
        </w:rPr>
        <w:t>ФИО руководителя ДОУ (полностью)</w:t>
      </w:r>
      <w:r w:rsidRPr="00363FAD">
        <w:rPr>
          <w:rFonts w:ascii="Times New Roman" w:hAnsi="Times New Roman" w:cs="Times New Roman"/>
          <w:sz w:val="24"/>
          <w:szCs w:val="24"/>
        </w:rPr>
        <w:tab/>
      </w:r>
    </w:p>
    <w:p w:rsidR="004168EC" w:rsidRPr="00363FAD" w:rsidRDefault="004168EC" w:rsidP="004168EC">
      <w:pPr>
        <w:rPr>
          <w:rFonts w:ascii="Times New Roman" w:hAnsi="Times New Roman" w:cs="Times New Roman"/>
          <w:sz w:val="24"/>
          <w:szCs w:val="24"/>
        </w:rPr>
      </w:pPr>
    </w:p>
    <w:p w:rsidR="004168EC" w:rsidRPr="00B95ACF" w:rsidRDefault="004168EC" w:rsidP="004168EC">
      <w:pPr>
        <w:rPr>
          <w:rFonts w:ascii="Times New Roman" w:hAnsi="Times New Roman" w:cs="Times New Roman"/>
          <w:i/>
          <w:sz w:val="24"/>
          <w:szCs w:val="24"/>
        </w:rPr>
      </w:pP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5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168EC" w:rsidRPr="00B95ACF" w:rsidRDefault="004168EC" w:rsidP="004168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168EC" w:rsidRPr="00B95ACF" w:rsidRDefault="004168EC" w:rsidP="004168EC">
      <w:pPr>
        <w:rPr>
          <w:rFonts w:ascii="Times New Roman" w:hAnsi="Times New Roman" w:cs="Times New Roman"/>
          <w:i/>
          <w:sz w:val="24"/>
          <w:szCs w:val="24"/>
        </w:rPr>
      </w:pPr>
    </w:p>
    <w:p w:rsidR="004168EC" w:rsidRPr="00B95ACF" w:rsidRDefault="004168EC" w:rsidP="004168EC">
      <w:pPr>
        <w:rPr>
          <w:rFonts w:ascii="Times New Roman" w:hAnsi="Times New Roman" w:cs="Times New Roman"/>
          <w:i/>
          <w:sz w:val="24"/>
          <w:szCs w:val="24"/>
        </w:rPr>
      </w:pPr>
    </w:p>
    <w:p w:rsidR="00096B4A" w:rsidRPr="00B95ACF" w:rsidRDefault="00096B4A">
      <w:pPr>
        <w:rPr>
          <w:rFonts w:ascii="Times New Roman" w:hAnsi="Times New Roman" w:cs="Times New Roman"/>
          <w:i/>
          <w:sz w:val="24"/>
          <w:szCs w:val="24"/>
        </w:rPr>
      </w:pPr>
    </w:p>
    <w:sectPr w:rsidR="00096B4A" w:rsidRPr="00B9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784E1BA7"/>
    <w:multiLevelType w:val="hybridMultilevel"/>
    <w:tmpl w:val="01600B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EC"/>
    <w:rsid w:val="00096B4A"/>
    <w:rsid w:val="00363FAD"/>
    <w:rsid w:val="004168EC"/>
    <w:rsid w:val="00B9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168EC"/>
    <w:pPr>
      <w:keepNext/>
      <w:numPr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68EC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4168E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168E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aliases w:val="Знак Знак"/>
    <w:basedOn w:val="a0"/>
    <w:link w:val="a6"/>
    <w:semiHidden/>
    <w:locked/>
    <w:rsid w:val="004168EC"/>
    <w:rPr>
      <w:sz w:val="24"/>
      <w:szCs w:val="24"/>
      <w:lang w:eastAsia="ar-SA"/>
    </w:rPr>
  </w:style>
  <w:style w:type="paragraph" w:styleId="a6">
    <w:name w:val="Body Text Indent"/>
    <w:aliases w:val="Знак"/>
    <w:basedOn w:val="a"/>
    <w:link w:val="a5"/>
    <w:semiHidden/>
    <w:unhideWhenUsed/>
    <w:rsid w:val="004168E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168EC"/>
  </w:style>
  <w:style w:type="paragraph" w:styleId="a7">
    <w:name w:val="List Paragraph"/>
    <w:basedOn w:val="a"/>
    <w:uiPriority w:val="34"/>
    <w:qFormat/>
    <w:rsid w:val="004168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168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4168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 Veshina New</dc:creator>
  <cp:keywords/>
  <dc:description/>
  <cp:lastModifiedBy>DDT Veshina New</cp:lastModifiedBy>
  <cp:revision>2</cp:revision>
  <dcterms:created xsi:type="dcterms:W3CDTF">2019-09-30T09:49:00Z</dcterms:created>
  <dcterms:modified xsi:type="dcterms:W3CDTF">2019-09-30T10:18:00Z</dcterms:modified>
</cp:coreProperties>
</file>